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E93E" w14:textId="77777777" w:rsidR="002F10D3" w:rsidRDefault="003D6C82">
      <w:pPr>
        <w:widowControl/>
        <w:spacing w:line="315" w:lineRule="atLeast"/>
        <w:ind w:firstLineChars="250" w:firstLine="750"/>
        <w:jc w:val="center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年下半</w:t>
      </w:r>
      <w:proofErr w:type="gramStart"/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年健康</w:t>
      </w:r>
      <w:proofErr w:type="gramEnd"/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养老学院耗材采购询价公告</w:t>
      </w:r>
    </w:p>
    <w:p w14:paraId="6B2294FC" w14:textId="77777777" w:rsidR="002F10D3" w:rsidRDefault="003D6C82">
      <w:pPr>
        <w:widowControl/>
        <w:spacing w:line="315" w:lineRule="atLeast"/>
        <w:ind w:firstLineChars="150" w:firstLine="315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Cs w:val="21"/>
        </w:rPr>
        <w:t>我校现需采购一批实验实训室耗材，现采用询价方式确定供应商，欢迎合格的供应商参加。</w:t>
      </w:r>
    </w:p>
    <w:p w14:paraId="28BA80DC" w14:textId="77777777" w:rsidR="002F10D3" w:rsidRDefault="003D6C82">
      <w:pPr>
        <w:widowControl/>
        <w:spacing w:line="315" w:lineRule="atLeas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一、采购需求</w:t>
      </w:r>
    </w:p>
    <w:p w14:paraId="15EE2E66" w14:textId="77777777" w:rsidR="002F10D3" w:rsidRDefault="003D6C82">
      <w:pPr>
        <w:widowControl/>
        <w:spacing w:line="315" w:lineRule="atLeast"/>
        <w:ind w:firstLine="480"/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耗材清单如下，该项目预算</w:t>
      </w:r>
      <w:r>
        <w:rPr>
          <w:rFonts w:ascii="仿宋" w:eastAsia="仿宋" w:hAnsi="仿宋" w:cs="Times New Roman"/>
          <w:kern w:val="0"/>
          <w:sz w:val="24"/>
          <w:szCs w:val="24"/>
        </w:rPr>
        <w:t>4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</w:t>
      </w:r>
      <w:r>
        <w:rPr>
          <w:rFonts w:ascii="仿宋" w:eastAsia="仿宋" w:hAnsi="仿宋" w:cs="Times New Roman"/>
          <w:kern w:val="0"/>
          <w:sz w:val="24"/>
          <w:szCs w:val="24"/>
        </w:rPr>
        <w:t>5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万元，内容如有疑问请联系项目联系人确认，供应商报价不得高于预算价。</w:t>
      </w:r>
    </w:p>
    <w:tbl>
      <w:tblPr>
        <w:tblW w:w="7429" w:type="dxa"/>
        <w:tblInd w:w="93" w:type="dxa"/>
        <w:tblLook w:val="04A0" w:firstRow="1" w:lastRow="0" w:firstColumn="1" w:lastColumn="0" w:noHBand="0" w:noVBand="1"/>
      </w:tblPr>
      <w:tblGrid>
        <w:gridCol w:w="965"/>
        <w:gridCol w:w="1023"/>
        <w:gridCol w:w="1127"/>
        <w:gridCol w:w="1026"/>
        <w:gridCol w:w="1330"/>
        <w:gridCol w:w="965"/>
        <w:gridCol w:w="993"/>
      </w:tblGrid>
      <w:tr w:rsidR="004235DE" w14:paraId="445511CE" w14:textId="77777777" w:rsidTr="004235DE">
        <w:trPr>
          <w:trHeight w:val="2640"/>
        </w:trPr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4D5D2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BAD9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耗材(维修项目)名称</w:t>
            </w:r>
          </w:p>
        </w:tc>
        <w:tc>
          <w:tcPr>
            <w:tcW w:w="1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F143B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推荐品牌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7F2E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推荐型号</w:t>
            </w:r>
          </w:p>
        </w:tc>
        <w:tc>
          <w:tcPr>
            <w:tcW w:w="1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D543E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技术参数及要求</w:t>
            </w:r>
          </w:p>
        </w:tc>
        <w:tc>
          <w:tcPr>
            <w:tcW w:w="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59255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BAF7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</w:tr>
      <w:tr w:rsidR="004235DE" w14:paraId="3CB4B2D5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E587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A2FC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输液器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F7C6E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73F92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EBD3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25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D1C6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865B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8000</w:t>
            </w:r>
          </w:p>
        </w:tc>
      </w:tr>
      <w:tr w:rsidR="004235DE" w14:paraId="36EB61E9" w14:textId="77777777" w:rsidTr="004235DE">
        <w:trPr>
          <w:trHeight w:val="39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D709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446A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1ml</w:t>
            </w:r>
            <w:r>
              <w:rPr>
                <w:rStyle w:val="font71"/>
                <w:rFonts w:hint="default"/>
                <w:lang w:bidi="ar"/>
              </w:rPr>
              <w:t>注射器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E8A9E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9CB6B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DA7E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200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02A0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A37B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4235DE" w14:paraId="03AF918D" w14:textId="77777777" w:rsidTr="004235DE">
        <w:trPr>
          <w:trHeight w:val="39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803BA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3FFD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5ml</w:t>
            </w:r>
            <w:r>
              <w:rPr>
                <w:rStyle w:val="font71"/>
                <w:rFonts w:hint="default"/>
                <w:lang w:bidi="ar"/>
              </w:rPr>
              <w:t>注射器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C8AABF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3891A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FA60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150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03C1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D51D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750</w:t>
            </w:r>
          </w:p>
        </w:tc>
      </w:tr>
      <w:tr w:rsidR="004235DE" w14:paraId="2F28E398" w14:textId="77777777" w:rsidTr="004235DE">
        <w:trPr>
          <w:trHeight w:val="58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F7BD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F4BC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3B45F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不限定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737C8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3D43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8cm </w:t>
            </w:r>
            <w:r>
              <w:rPr>
                <w:rStyle w:val="font81"/>
                <w:rFonts w:eastAsia="宋体"/>
                <w:lang w:bidi="ar"/>
              </w:rPr>
              <w:br/>
              <w:t>5000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2072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9E2B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4235DE" w14:paraId="03074C71" w14:textId="77777777" w:rsidTr="004235DE">
        <w:trPr>
          <w:trHeight w:val="76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FFD28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FD78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医用输液贴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04E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氏海诺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1F319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7F67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200</w:t>
            </w:r>
            <w:r>
              <w:rPr>
                <w:rStyle w:val="font71"/>
                <w:rFonts w:hint="default"/>
                <w:lang w:bidi="ar"/>
              </w:rPr>
              <w:t>片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76B7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31A4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4235DE" w14:paraId="7E8311FA" w14:textId="77777777" w:rsidTr="004235DE">
        <w:trPr>
          <w:trHeight w:val="5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C3D54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994C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一次性止血带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8EDC89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氏海诺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6614B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F327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弹力 扁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EFBB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C173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6806BA25" w14:textId="77777777" w:rsidTr="004235DE">
        <w:trPr>
          <w:trHeight w:val="5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59C62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D191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一次性口腔护理包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99729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晓宇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E94EC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4222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A-10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F659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A5FB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4C98B13D" w14:textId="77777777" w:rsidTr="004235DE">
        <w:trPr>
          <w:trHeight w:val="5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017A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81EF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一次性胃管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088D2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泰尔茂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CA79B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697E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DAA3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8F10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197B29DA" w14:textId="77777777" w:rsidTr="004235DE">
        <w:trPr>
          <w:trHeight w:val="5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44A1A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B923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一次性留置导尿包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995792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星光电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6F02A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8714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双腔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E412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5596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4235DE" w14:paraId="071A86A3" w14:textId="77777777" w:rsidTr="004235DE">
        <w:trPr>
          <w:trHeight w:val="5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15DF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EE1C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安尔碘消毒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7DA8B" w14:textId="77777777" w:rsidR="004235DE" w:rsidRDefault="004235DE" w:rsidP="003D6C82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安尔碘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7E521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0CA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60ml</w:t>
            </w:r>
            <w:r>
              <w:rPr>
                <w:rStyle w:val="font71"/>
                <w:rFonts w:hint="default"/>
                <w:lang w:bidi="ar"/>
              </w:rPr>
              <w:t>旋钮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7A76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DA4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235ECDAC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BDA88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B598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PE</w:t>
            </w:r>
            <w:r>
              <w:rPr>
                <w:rStyle w:val="font71"/>
                <w:rFonts w:hint="default"/>
                <w:lang w:bidi="ar"/>
              </w:rPr>
              <w:t>手套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5D6DD9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稳健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F0D18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6308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100</w:t>
            </w:r>
            <w:r>
              <w:rPr>
                <w:rStyle w:val="font71"/>
                <w:rFonts w:hint="default"/>
                <w:lang w:bidi="ar"/>
              </w:rPr>
              <w:t>只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F961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D9FE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4235DE" w14:paraId="76A4A03D" w14:textId="77777777" w:rsidTr="004235DE">
        <w:trPr>
          <w:trHeight w:val="5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4F643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8135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BB213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5F354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4A7C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6.5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50AA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5A91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67BA2FA5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42BB7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DC02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318C9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BFA7D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561B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7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21D7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2423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4235DE" w14:paraId="76742125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2AC7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F8E8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3EA97C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C4CA8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5B3C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7.5</w:t>
            </w:r>
            <w:r>
              <w:rPr>
                <w:rStyle w:val="font71"/>
                <w:rFonts w:hint="default"/>
                <w:lang w:bidi="ar"/>
              </w:rPr>
              <w:t>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FB97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A8C4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500</w:t>
            </w:r>
          </w:p>
        </w:tc>
      </w:tr>
      <w:tr w:rsidR="004235DE" w14:paraId="573CDF0C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8924F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1C2E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医用橡胶手套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20035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邦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C38FA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2C70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8.5号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9671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42B7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2F7D049F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5A3CA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95A9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一次性吸管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0452E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七情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C5249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D9E7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100</w:t>
            </w:r>
            <w:r>
              <w:rPr>
                <w:rStyle w:val="font81"/>
                <w:rFonts w:eastAsia="宋体" w:hint="eastAsia"/>
                <w:lang w:bidi="ar"/>
              </w:rPr>
              <w:t>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56DA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BCC5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35DE" w14:paraId="680AA48D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7268B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E9A1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速效手消毒液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69ED93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洁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芙</w:t>
            </w:r>
            <w:proofErr w:type="gramEnd"/>
            <w:r>
              <w:rPr>
                <w:rFonts w:ascii="宋体" w:eastAsia="宋体" w:hAnsi="宋体" w:cs="宋体"/>
                <w:color w:val="000000"/>
                <w:sz w:val="22"/>
              </w:rPr>
              <w:t>柔</w:t>
            </w:r>
          </w:p>
          <w:p w14:paraId="3ECBE111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19A6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2D24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500ml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A4AA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FE15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235DE" w14:paraId="6B3C04A7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7A01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4AD2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化学指示胶带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9295B2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新华医疗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584E3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7CD4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50</w:t>
            </w:r>
            <w:r>
              <w:rPr>
                <w:rStyle w:val="font71"/>
                <w:rFonts w:hint="default"/>
                <w:lang w:bidi="ar"/>
              </w:rPr>
              <w:t>米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B34A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08B7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235DE" w14:paraId="266E4691" w14:textId="77777777" w:rsidTr="004235DE">
        <w:trPr>
          <w:trHeight w:val="76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8B6C7B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DA79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一次性使用橡胶检查手套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7A31DE7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 鸿图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EFCC9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48B0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100只/盒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572F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934A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5E9E582E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5F30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84E6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活力管道标签贴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045B38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定制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C6E13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BD2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lang w:bidi="ar"/>
              </w:rPr>
              <w:t>定制</w:t>
            </w:r>
            <w:r>
              <w:rPr>
                <w:rStyle w:val="font81"/>
                <w:rFonts w:eastAsia="宋体"/>
                <w:lang w:bidi="ar"/>
              </w:rPr>
              <w:t xml:space="preserve"> 2m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F2F8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ED25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235DE" w14:paraId="603B061F" w14:textId="77777777" w:rsidTr="004235DE">
        <w:trPr>
          <w:trHeight w:val="76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9CB74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F0CD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一次性双鼻导管吸氧管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CB6226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孚合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13CCD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634A7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EBCA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7B9F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090ED0FA" w14:textId="77777777" w:rsidTr="004235DE">
        <w:trPr>
          <w:trHeight w:val="57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6AF93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6BD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别针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B84EAD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得力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F43CC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8DA2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100/</w:t>
            </w:r>
            <w:r>
              <w:rPr>
                <w:rStyle w:val="font71"/>
                <w:rFonts w:hint="default"/>
                <w:lang w:bidi="ar"/>
              </w:rPr>
              <w:t>盒，</w:t>
            </w:r>
            <w:r>
              <w:rPr>
                <w:rStyle w:val="font81"/>
                <w:rFonts w:eastAsia="宋体"/>
                <w:lang w:bidi="ar"/>
              </w:rPr>
              <w:t>3-4cm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6CDF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71EA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235DE" w14:paraId="1068AD8E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3BCC5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A30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化学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指示卡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0394F0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新华医疗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595C7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FBDE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121°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5DD4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BEC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35DE" w14:paraId="3EACD474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6C77A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F513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滑石粉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B5FCE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73DDA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C89C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2.5kg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E1F8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CA3D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35DE" w14:paraId="0FCCC4CE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F30A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90C5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A4</w:t>
            </w:r>
            <w:r>
              <w:rPr>
                <w:rStyle w:val="font71"/>
                <w:rFonts w:hint="default"/>
                <w:lang w:bidi="ar"/>
              </w:rPr>
              <w:t>不干胶打印纸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BC4C5D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佳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翰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A59F0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910F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A4</w:t>
            </w:r>
            <w:r>
              <w:rPr>
                <w:rStyle w:val="font71"/>
                <w:rFonts w:hint="default"/>
                <w:lang w:bidi="ar"/>
              </w:rPr>
              <w:t>纸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CF08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5581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4235DE" w14:paraId="5E9E169D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BCB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2CD4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4.5</w:t>
            </w:r>
            <w:r>
              <w:rPr>
                <w:rStyle w:val="font71"/>
                <w:rFonts w:hint="default"/>
                <w:lang w:bidi="ar"/>
              </w:rPr>
              <w:t>号针头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AA5FAF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康德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莱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58135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AB6C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100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盒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2D90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D524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4235DE" w14:paraId="48BCEB85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66CE2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C10D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一次性头皮针头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1BFC461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晨业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D8BC4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79F7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 xml:space="preserve"> 100</w:t>
            </w:r>
            <w:r>
              <w:rPr>
                <w:rStyle w:val="font71"/>
                <w:rFonts w:hint="default"/>
                <w:lang w:bidi="ar"/>
              </w:rPr>
              <w:t>支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D7A1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1806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2613932F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41BC5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A0ED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利器盒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A8F3E7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2"/>
              </w:rPr>
              <w:t>之盛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1A090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7E4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6.5L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DDB4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143A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4235DE" w14:paraId="429DA4BF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2406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C759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小水桶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0E83671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水杉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D47F1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DFE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lang w:bidi="ar"/>
              </w:rPr>
              <w:t>塑料</w:t>
            </w:r>
            <w:r>
              <w:rPr>
                <w:rStyle w:val="font81"/>
                <w:rFonts w:eastAsia="宋体"/>
                <w:lang w:bidi="ar"/>
              </w:rPr>
              <w:t xml:space="preserve"> 6L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3E08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8C68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 w:rsidR="004235DE" w14:paraId="2BBC9178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617B7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8A9A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透气胶带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E0AA1B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海</w:t>
            </w:r>
            <w:proofErr w:type="gramStart"/>
            <w:r>
              <w:rPr>
                <w:rFonts w:ascii="宋体" w:eastAsia="宋体" w:hAnsi="宋体" w:cs="宋体"/>
                <w:color w:val="000000"/>
                <w:sz w:val="22"/>
              </w:rPr>
              <w:t>氏海诺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AAA20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D38B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1.25*9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5629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4888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4235DE" w14:paraId="2D6334C3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5767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DC2B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一次性使用帽子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62BAAC" w14:textId="77777777" w:rsidR="004235DE" w:rsidRDefault="004235DE" w:rsidP="003D6C82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凌洋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01F11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4AD1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 w:hint="eastAsia"/>
                <w:lang w:bidi="ar"/>
              </w:rPr>
              <w:t>50</w:t>
            </w:r>
            <w:r>
              <w:rPr>
                <w:rStyle w:val="font71"/>
                <w:rFonts w:hint="default"/>
                <w:lang w:bidi="ar"/>
              </w:rPr>
              <w:t>只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71"/>
                <w:rFonts w:hint="default"/>
                <w:lang w:bidi="ar"/>
              </w:rPr>
              <w:t>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0092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B8B1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235DE" w14:paraId="58407CC7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BE48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BA22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84</w:t>
            </w:r>
            <w:r>
              <w:rPr>
                <w:rStyle w:val="font71"/>
                <w:rFonts w:hint="default"/>
                <w:lang w:bidi="ar"/>
              </w:rPr>
              <w:t>泡腾片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997F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Tahoma" w:eastAsia="Tahoma" w:hAnsi="Tahoma" w:cs="Tahoma" w:hint="eastAsia"/>
                <w:color w:val="000000"/>
                <w:sz w:val="18"/>
                <w:szCs w:val="18"/>
                <w:shd w:val="clear" w:color="auto" w:fill="FFFFFF"/>
              </w:rPr>
              <w:t>中光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72BEE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D1D75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FDCB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3D9D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2B1D509E" w14:textId="77777777" w:rsidTr="004235DE">
        <w:trPr>
          <w:trHeight w:val="30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FCC97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87EB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81"/>
                <w:rFonts w:eastAsia="宋体"/>
                <w:lang w:bidi="ar"/>
              </w:rPr>
              <w:t>A4</w:t>
            </w:r>
            <w:r>
              <w:rPr>
                <w:rStyle w:val="font71"/>
                <w:rFonts w:hint="default"/>
                <w:lang w:bidi="ar"/>
              </w:rPr>
              <w:t>切纸刀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225B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牛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DEB9F" w14:textId="77777777" w:rsidR="004235DE" w:rsidRDefault="004235DE" w:rsidP="003D6C82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4FC3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71"/>
                <w:rFonts w:hint="default"/>
                <w:lang w:bidi="ar"/>
              </w:rPr>
              <w:t>木制</w:t>
            </w:r>
            <w:r>
              <w:rPr>
                <w:rStyle w:val="font81"/>
                <w:rFonts w:eastAsia="宋体"/>
                <w:lang w:bidi="ar"/>
              </w:rPr>
              <w:t>B3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BBDF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28DB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35DE" w14:paraId="55B5B5AC" w14:textId="77777777" w:rsidTr="004235DE">
        <w:trPr>
          <w:trHeight w:val="82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A7B1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17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电子血压计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CDE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0B8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FFC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01"/>
                <w:rFonts w:hint="default"/>
                <w:lang w:bidi="ar"/>
              </w:rPr>
              <w:t>测量</w:t>
            </w:r>
            <w:proofErr w:type="gramStart"/>
            <w:r>
              <w:rPr>
                <w:rStyle w:val="font01"/>
                <w:rFonts w:hint="default"/>
                <w:lang w:bidi="ar"/>
              </w:rPr>
              <w:t>脉博</w:t>
            </w:r>
            <w:proofErr w:type="gramEnd"/>
            <w:r>
              <w:rPr>
                <w:rStyle w:val="font91"/>
                <w:rFonts w:eastAsia="宋体"/>
                <w:lang w:bidi="ar"/>
              </w:rPr>
              <w:t xml:space="preserve"> </w:t>
            </w:r>
            <w:r>
              <w:rPr>
                <w:rStyle w:val="font101"/>
                <w:rFonts w:hint="default"/>
                <w:lang w:bidi="ar"/>
              </w:rPr>
              <w:t>测量血压</w:t>
            </w:r>
            <w:r>
              <w:rPr>
                <w:rStyle w:val="font91"/>
                <w:rFonts w:eastAsia="宋体"/>
                <w:lang w:bidi="ar"/>
              </w:rPr>
              <w:t xml:space="preserve"> </w:t>
            </w:r>
            <w:r>
              <w:rPr>
                <w:rStyle w:val="font101"/>
                <w:rFonts w:hint="default"/>
                <w:lang w:bidi="ar"/>
              </w:rPr>
              <w:t>语音播报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E7FA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232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4E0B103C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077C9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CFC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水银血压计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CE3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040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562C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测量血压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B24D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117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0250B9E1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AB6A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D00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听诊器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3CF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825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019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双听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203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6F60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235DE" w14:paraId="4247E507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792A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E71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弹力自粘绷带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2BD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184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F33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有弹力、可自粘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C8C1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C7F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4235DE" w14:paraId="13B80397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A04F3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BC1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软油泥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81B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东弘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2EB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彩色油泥（白色）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DBEC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可供塑形使用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B1A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9B1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4235DE" w14:paraId="28E7BF46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E82F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E4D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缝合硅胶（盒装）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DF2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美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邦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6C2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模块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235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可供缝合使用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123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043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4235DE" w14:paraId="5362CAC0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1AECE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EE8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卸妆油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74C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HUNGCHI/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红之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D7E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300ml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6C9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可供卸妆使用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163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715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235DE" w14:paraId="1DF9F7F8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90BA2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FE3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卸妆棉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7B4C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屈臣氏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36B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化妆棉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3179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每包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600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170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489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646897B4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AB113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E06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化妆油彩（黑）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63C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B8C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0B5A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C28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74AC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235DE" w14:paraId="06F6229F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CDB4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28C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化妆油彩（白）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A24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4FE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A0D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5A5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3CE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235DE" w14:paraId="1F20F686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AE73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A87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化妆油彩（朱红）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860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5A1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BE9E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98E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F3C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235DE" w14:paraId="6FE4475C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E2DA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114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化妆油彩（肉色）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675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8EA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AE4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CAA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519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235DE" w14:paraId="1072E53C" w14:textId="77777777" w:rsidTr="004235DE">
        <w:trPr>
          <w:trHeight w:val="76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95C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AE0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化妆油彩（嫩肉色）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529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A98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21ml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445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戏剧油彩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875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FBDE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4235DE" w14:paraId="2B735BB4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0F07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B0A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水银血压计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112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8D4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34A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测量血压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1D1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281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4235DE" w14:paraId="1DBF9718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1C13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D1C2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弹力自粘绷带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526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李宁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955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BC2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有弹力、可自粘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E780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CBA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4235DE" w14:paraId="126B7B9F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4449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482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7624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南孚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DF1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352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号碱性聚能环3代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699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3B8A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02B4A381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24274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2A4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医用棉签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DD42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河南瑞科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4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支小包装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FF1F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400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只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/100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38EB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DC7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4C74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235DE" w14:paraId="3AF6DCB3" w14:textId="77777777" w:rsidTr="004235DE">
        <w:trPr>
          <w:trHeight w:val="57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12A9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991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碘伏消毒液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39C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山东安捷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500ml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B3F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31E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014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ACA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3C878D8B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D7F9E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99E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听诊器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140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鱼跃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139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EAA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双听</w:t>
            </w:r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4EE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CBC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4235DE" w14:paraId="2B7927EE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4DDFC5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4CF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血糖试纸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E67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长沙三诺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安稳型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4BC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CDA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E21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2B00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235DE" w14:paraId="47483C4C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DADA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B17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血糖仪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EFB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长沙三诺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安稳型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EBA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E57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0B5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0335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4235DE" w14:paraId="12891142" w14:textId="77777777" w:rsidTr="004235DE">
        <w:trPr>
          <w:trHeight w:val="57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E12D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A24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5ml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注射器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938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洪达</w:t>
            </w:r>
          </w:p>
          <w:p w14:paraId="35D16C3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200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73B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D3C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37C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E03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</w:tr>
      <w:tr w:rsidR="004235DE" w14:paraId="6626ED05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7C9C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7EA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粘电极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CE3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F04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2189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50*130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92C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8C28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5F087207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FD711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AA9D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粘电极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E1A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73B6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F9F3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90*130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BF2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A59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03B5CBDE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B572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45A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理疗自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粘电极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3DF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图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8FC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13E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40*40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DD4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0FB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1241283C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AA75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1939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血压计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AE24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945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96D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水银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289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612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0598FFFD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14DCD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A0A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画纸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88E1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1E19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9DD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60*90cm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B748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46D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0E781E66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12DBA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27D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口罩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32D3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D30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039B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片装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310D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455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04CDF03E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2ED8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DA1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ABS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移动餐桌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9F96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F611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FA2F8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F828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FE3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1611B1EE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61AF7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688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足踝矫形器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9AA5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48E1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冠爱</w:t>
            </w:r>
            <w:proofErr w:type="gramEnd"/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2CFA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28C4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DF0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1A595A2C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3A9AA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AD0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免洗洗手液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EB2B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BED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洁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芙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柔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1F7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500ml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E3A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760F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7A33344A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4FAAF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20E5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马克笔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5EA6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A74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得力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FF4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48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色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5F36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86A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235DE" w14:paraId="63C5D218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9FE1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479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抽纸</w:t>
            </w:r>
            <w:proofErr w:type="gram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5AA6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450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1CA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层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*130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抽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DBF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B67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4235DE" w14:paraId="5B40ACCF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9D73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DD9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仿真钱币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6D3A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2AA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27C0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8DDD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934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235DE" w14:paraId="551E45DD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26A8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E658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84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泡腾片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0917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ACC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CD3F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AEE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6C3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253CB669" w14:textId="77777777" w:rsidTr="004235DE">
        <w:trPr>
          <w:trHeight w:val="57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6B0EF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183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钟表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9A7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szCs w:val="21"/>
              </w:rPr>
              <w:t>天王星</w:t>
            </w:r>
          </w:p>
          <w:p w14:paraId="1705D91E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7207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B43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CM*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  <w:lang w:bidi="ar"/>
              </w:rPr>
              <w:t>35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CM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挂式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FC89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546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4235DE" w14:paraId="38F294BE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E9E42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01B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F571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C4B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AA6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DIY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DA8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8EE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235DE" w14:paraId="21922620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10C3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C05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温湿度计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ECEB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1D92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6DB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台式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4EE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3DE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60D0DB08" w14:textId="77777777" w:rsidTr="004235DE">
        <w:trPr>
          <w:trHeight w:val="102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D4B26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74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F37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音响设备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8721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E7D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FD75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小音响（能播放指定歌曲）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A28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2BC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2</w:t>
            </w:r>
          </w:p>
        </w:tc>
      </w:tr>
      <w:tr w:rsidR="004235DE" w14:paraId="1533D649" w14:textId="77777777" w:rsidTr="004235DE">
        <w:trPr>
          <w:trHeight w:val="57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FA603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8E5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酒精消毒棉片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83DC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6A1D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903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60*60mm 100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片装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3704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5A1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3D395791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06452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614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酒精消毒湿巾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93B4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1F5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397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独立包装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*50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8A5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B620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4235DE" w14:paraId="4C7A74F2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124F3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5ED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保温水壶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FCEF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1C9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9670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086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165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4235DE" w14:paraId="19A38E5F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4940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CDD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开襟上衣裤子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077A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A0A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C52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 xml:space="preserve">XXXL 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3B35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353B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62ACF17B" w14:textId="77777777" w:rsidTr="004235DE">
        <w:trPr>
          <w:trHeight w:val="375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987DD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DE95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围兜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E0CA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569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857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成人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54E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71D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2D1F4715" w14:textId="77777777" w:rsidTr="004235DE">
        <w:trPr>
          <w:trHeight w:val="57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8F119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17C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热水袋及套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58DA" w14:textId="77777777" w:rsidR="004235DE" w:rsidRDefault="004235DE" w:rsidP="003D6C82">
            <w:pPr>
              <w:jc w:val="left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61D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不指定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922E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17*27cm 2000ml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C37A1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FB5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4235DE" w14:paraId="49EF6D9D" w14:textId="77777777" w:rsidTr="004235DE">
        <w:trPr>
          <w:trHeight w:val="54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6B677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B1CC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AC4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南孚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49C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54325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Style w:val="font91"/>
                <w:rFonts w:eastAsia="宋体"/>
                <w:lang w:bidi="ar"/>
              </w:rPr>
              <w:t>5</w:t>
            </w:r>
            <w:r>
              <w:rPr>
                <w:rStyle w:val="font101"/>
                <w:rFonts w:hint="default"/>
                <w:lang w:bidi="ar"/>
              </w:rPr>
              <w:t>号碱性聚能环3代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DBE1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E4BA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100</w:t>
            </w:r>
          </w:p>
        </w:tc>
      </w:tr>
      <w:tr w:rsidR="004235DE" w14:paraId="22D2EB9B" w14:textId="77777777" w:rsidTr="004235DE">
        <w:trPr>
          <w:trHeight w:val="51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D021F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709D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电源线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9DB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恒工电线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电缆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9EC7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B1E59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RV0.3</w:t>
            </w: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EF2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4FBF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4235DE" w14:paraId="1B1A6E81" w14:textId="77777777" w:rsidTr="004235DE">
        <w:trPr>
          <w:trHeight w:val="1530"/>
        </w:trPr>
        <w:tc>
          <w:tcPr>
            <w:tcW w:w="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5503C" w14:textId="77777777" w:rsidR="004235DE" w:rsidRDefault="004235DE" w:rsidP="003D6C8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C6BE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网线</w:t>
            </w:r>
            <w:proofErr w:type="gramStart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钳</w:t>
            </w:r>
            <w:proofErr w:type="gramEnd"/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配套工具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C42A8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山泽</w:t>
            </w:r>
          </w:p>
          <w:p w14:paraId="1AC62CD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90EB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6C86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网络套装（网线钳、测线仪、水晶头、剥线刀等）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32C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33C3" w14:textId="77777777" w:rsidR="004235DE" w:rsidRDefault="004235DE" w:rsidP="003D6C8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Cs w:val="21"/>
                <w:lang w:bidi="ar"/>
              </w:rPr>
              <w:t>10</w:t>
            </w:r>
          </w:p>
        </w:tc>
      </w:tr>
    </w:tbl>
    <w:p w14:paraId="48969331" w14:textId="77777777" w:rsidR="002F10D3" w:rsidRDefault="002F10D3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14:paraId="53999BB6" w14:textId="77777777" w:rsidR="002F10D3" w:rsidRDefault="003D6C82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二、综合说明</w:t>
      </w:r>
    </w:p>
    <w:p w14:paraId="46F777F3" w14:textId="77777777" w:rsidR="002F10D3" w:rsidRDefault="003D6C82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14:paraId="1EC16F29" w14:textId="77777777" w:rsidR="002F10D3" w:rsidRDefault="003D6C82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14:paraId="7DD22F1D" w14:textId="505C10C9" w:rsidR="002F10D3" w:rsidRDefault="003D6C82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.请各供应商于</w:t>
      </w:r>
      <w:proofErr w:type="gramStart"/>
      <w:r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 w:rsidR="00FD328D">
        <w:rPr>
          <w:rFonts w:ascii="仿宋" w:eastAsia="仿宋" w:hAnsi="仿宋" w:cs="Times New Roman"/>
          <w:kern w:val="0"/>
          <w:sz w:val="24"/>
          <w:szCs w:val="24"/>
        </w:rPr>
        <w:t>10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FD328D">
        <w:rPr>
          <w:rFonts w:ascii="仿宋" w:eastAsia="仿宋" w:hAnsi="仿宋" w:cs="Times New Roman"/>
          <w:kern w:val="0"/>
          <w:sz w:val="24"/>
          <w:szCs w:val="24"/>
        </w:rPr>
        <w:t>8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日前将报价单(盖章)，电子材料发送到邮箱：</w:t>
      </w:r>
      <w:hyperlink r:id="rId7" w:history="1">
        <w:r>
          <w:t>2003003</w:t>
        </w:r>
        <w:r>
          <w:rPr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，为保障公平公正，报价单要求加密，供应商</w:t>
      </w:r>
      <w:r w:rsidR="00FD328D">
        <w:rPr>
          <w:rFonts w:ascii="仿宋" w:eastAsia="仿宋" w:hAnsi="仿宋" w:cs="Times New Roman"/>
          <w:kern w:val="0"/>
          <w:sz w:val="24"/>
          <w:szCs w:val="24"/>
        </w:rPr>
        <w:t>10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FD328D"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日9点前将解密密码发到邮箱</w:t>
      </w:r>
      <w:hyperlink r:id="rId8" w:history="1">
        <w:r>
          <w:t>2003003</w:t>
        </w:r>
        <w:r>
          <w:rPr>
            <w:rFonts w:hint="eastAsia"/>
          </w:rPr>
          <w:t>@cua.edu.cn</w:t>
        </w:r>
      </w:hyperlink>
      <w:r>
        <w:rPr>
          <w:rFonts w:ascii="仿宋" w:eastAsia="仿宋" w:hAnsi="仿宋" w:cs="Times New Roman" w:hint="eastAsia"/>
          <w:kern w:val="0"/>
          <w:sz w:val="24"/>
          <w:szCs w:val="24"/>
        </w:rPr>
        <w:t>，逾期视为自动放弃，校方统一时间解密。</w:t>
      </w:r>
    </w:p>
    <w:p w14:paraId="036666B9" w14:textId="77777777" w:rsidR="002F10D3" w:rsidRDefault="003D6C82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4.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如有疑问请联系项目联系人：秦昊老师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电话：1</w:t>
      </w:r>
      <w:r>
        <w:rPr>
          <w:rFonts w:ascii="仿宋" w:eastAsia="仿宋" w:hAnsi="仿宋" w:cs="Times New Roman"/>
          <w:kern w:val="0"/>
          <w:sz w:val="24"/>
          <w:szCs w:val="24"/>
        </w:rPr>
        <w:t>8055100864</w:t>
      </w:r>
    </w:p>
    <w:p w14:paraId="0A7F6C00" w14:textId="77777777" w:rsidR="002F10D3" w:rsidRDefault="002F10D3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14:paraId="555EF698" w14:textId="77777777" w:rsidR="002F10D3" w:rsidRDefault="003D6C82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14:paraId="372700B5" w14:textId="0A211C27" w:rsidR="002F10D3" w:rsidRDefault="003D6C82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2022年9月</w:t>
      </w:r>
      <w:r w:rsidR="00FD328D">
        <w:rPr>
          <w:rFonts w:ascii="仿宋" w:eastAsia="仿宋" w:hAnsi="仿宋" w:cs="Times New Roman"/>
          <w:kern w:val="0"/>
          <w:sz w:val="24"/>
          <w:szCs w:val="24"/>
        </w:rPr>
        <w:t>29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</w:p>
    <w:p w14:paraId="6E52F146" w14:textId="77777777" w:rsidR="002F10D3" w:rsidRDefault="002F10D3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</w:p>
    <w:p w14:paraId="211AC0A0" w14:textId="77777777" w:rsidR="000472C9" w:rsidRDefault="00E754BF" w:rsidP="000472C9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br w:type="page"/>
      </w:r>
      <w:r w:rsidR="000472C9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lastRenderedPageBreak/>
        <w:t>三、供应商报价部分</w:t>
      </w:r>
    </w:p>
    <w:p w14:paraId="1A5C6E47" w14:textId="77777777" w:rsidR="000472C9" w:rsidRDefault="000472C9" w:rsidP="000472C9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)营业执照（扫描件）</w:t>
      </w:r>
    </w:p>
    <w:p w14:paraId="66FF5D73" w14:textId="77777777" w:rsidR="000472C9" w:rsidRDefault="000472C9" w:rsidP="000472C9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(二)报价单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0472C9" w14:paraId="76EF87D1" w14:textId="77777777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5CD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816F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51D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BE9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0791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2C8E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0620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87D" w14:textId="77777777" w:rsidR="000472C9" w:rsidRDefault="000472C9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7C75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0472C9" w14:paraId="1B2C45AA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4BAB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5CAF1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6801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DA9EE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F8CF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0607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DF271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A9FD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38759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077350F3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468E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4671E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49FD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5194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A3A3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DA52A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62D53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5A6A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959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37D09856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34A5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18AE2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0480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7AD6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469DC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E2285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1D0F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AB2FF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1C5DE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5E25E06A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80B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2CEC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48262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E9CF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85595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157C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26A9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121D2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5C04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6AAA48B0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2FF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0721F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6E31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667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AD08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108E4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C567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7F18F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ADF6F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2D1364FA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7DF4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3BBC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8903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B226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34AB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6E4B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D1BD9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21D31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8D9C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599409AC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935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2B6F1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10DD2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1C10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D656F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2214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D0911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1CD09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A66A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0337E34A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EB2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A8BE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258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FE0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88B3E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98C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6966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D4A3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509D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79AF816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415D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33819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E11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DAB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DAB3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356C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17097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90A2D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3876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669C418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2914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0A9E0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C66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51098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7362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9511D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9AF8E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DB9C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E7C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7DFFD663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776D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67EF8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B900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304BA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9113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1771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B326D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A5A6A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B4DAE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37D2E3DB" w14:textId="7777777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D6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5303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475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4F014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2BCD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06C0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E532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479CC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374B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8AF1313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1776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9CC79C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278E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D9FE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9A18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8D18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DADA8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BDB00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D681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112ADC8D" w14:textId="7777777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75C7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1DC6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FD89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4AFC" w14:textId="77777777" w:rsidR="000472C9" w:rsidRDefault="000472C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473B2" w14:textId="77777777" w:rsidR="000472C9" w:rsidRDefault="000472C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75ECF" w14:textId="77777777" w:rsidR="000472C9" w:rsidRDefault="000472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21D0" w14:textId="77777777" w:rsidR="000472C9" w:rsidRDefault="000472C9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F0B8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D999D" w14:textId="77777777" w:rsidR="000472C9" w:rsidRDefault="000472C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0472C9" w14:paraId="6667136A" w14:textId="77777777">
        <w:trPr>
          <w:trHeight w:val="9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CFC3" w14:textId="77777777" w:rsidR="000472C9" w:rsidRDefault="000472C9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2AB4" w14:textId="77777777" w:rsidR="000472C9" w:rsidRDefault="000472C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14:paraId="08F92472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14:paraId="58F7CFDA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14:paraId="35EDBF01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7CC556E9" w14:textId="77777777" w:rsidR="000472C9" w:rsidRDefault="000472C9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14:paraId="39A428C6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69BCFEC8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14:paraId="12872A1B" w14:textId="77777777" w:rsidR="000472C9" w:rsidRDefault="000472C9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0472C9" w14:paraId="28F300F2" w14:textId="77777777">
        <w:trPr>
          <w:trHeight w:val="1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FE6" w14:textId="77777777" w:rsidR="000472C9" w:rsidRDefault="000472C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8DBA" w14:textId="77777777" w:rsidR="000472C9" w:rsidRDefault="000472C9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14:paraId="68801B18" w14:textId="77777777" w:rsidR="000472C9" w:rsidRDefault="000472C9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159C5198" w14:textId="77777777" w:rsidR="000472C9" w:rsidRDefault="000472C9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0472C9" w14:paraId="55FFD718" w14:textId="77777777">
        <w:trPr>
          <w:trHeight w:val="2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1DC2" w14:textId="77777777" w:rsidR="000472C9" w:rsidRDefault="000472C9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6C9" w14:textId="77777777" w:rsidR="000472C9" w:rsidRDefault="000472C9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14:paraId="0F1A666A" w14:textId="77777777" w:rsidR="000472C9" w:rsidRDefault="000472C9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02D79860" w14:textId="77777777" w:rsidR="000472C9" w:rsidRDefault="000472C9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2022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23FD4044" w14:textId="77777777" w:rsidR="000472C9" w:rsidRDefault="000472C9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14:paraId="45973CAF" w14:textId="77777777" w:rsidR="000472C9" w:rsidRDefault="000472C9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14:paraId="52EBA589" w14:textId="77777777" w:rsidR="000472C9" w:rsidRDefault="000472C9" w:rsidP="000472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 w14:paraId="7EFEFC3E" w14:textId="353A4F3D" w:rsidR="002F10D3" w:rsidRDefault="000472C9" w:rsidP="000472C9">
      <w:pPr>
        <w:widowControl/>
        <w:jc w:val="lef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sz w:val="24"/>
          <w:szCs w:val="24"/>
        </w:rPr>
        <w:br w:type="page"/>
      </w:r>
    </w:p>
    <w:sectPr w:rsidR="002F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CB009" w14:textId="77777777" w:rsidR="00F46E01" w:rsidRDefault="00F46E01" w:rsidP="009F79E7">
      <w:r>
        <w:separator/>
      </w:r>
    </w:p>
  </w:endnote>
  <w:endnote w:type="continuationSeparator" w:id="0">
    <w:p w14:paraId="099C777C" w14:textId="77777777" w:rsidR="00F46E01" w:rsidRDefault="00F46E01" w:rsidP="009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B56B" w14:textId="77777777" w:rsidR="00F46E01" w:rsidRDefault="00F46E01" w:rsidP="009F79E7">
      <w:r>
        <w:separator/>
      </w:r>
    </w:p>
  </w:footnote>
  <w:footnote w:type="continuationSeparator" w:id="0">
    <w:p w14:paraId="091F6EFB" w14:textId="77777777" w:rsidR="00F46E01" w:rsidRDefault="00F46E01" w:rsidP="009F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13D71"/>
    <w:multiLevelType w:val="hybridMultilevel"/>
    <w:tmpl w:val="E3FA89E2"/>
    <w:lvl w:ilvl="0" w:tplc="7EAADF52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kMDllYTI3ZDBmZWI1ZDJkNjkxZDliNWIxNjIxYTYifQ=="/>
  </w:docVars>
  <w:rsids>
    <w:rsidRoot w:val="0096792E"/>
    <w:rsid w:val="000176C2"/>
    <w:rsid w:val="00020505"/>
    <w:rsid w:val="000472C9"/>
    <w:rsid w:val="00066586"/>
    <w:rsid w:val="000A62B0"/>
    <w:rsid w:val="00117280"/>
    <w:rsid w:val="00124AEA"/>
    <w:rsid w:val="00154AFB"/>
    <w:rsid w:val="0016484F"/>
    <w:rsid w:val="001A47AC"/>
    <w:rsid w:val="002A57C5"/>
    <w:rsid w:val="002F10D3"/>
    <w:rsid w:val="0030398F"/>
    <w:rsid w:val="003172EC"/>
    <w:rsid w:val="00321CB4"/>
    <w:rsid w:val="00325410"/>
    <w:rsid w:val="00371834"/>
    <w:rsid w:val="003D6C82"/>
    <w:rsid w:val="003E6115"/>
    <w:rsid w:val="004235DE"/>
    <w:rsid w:val="00505A87"/>
    <w:rsid w:val="006219C1"/>
    <w:rsid w:val="00663E5D"/>
    <w:rsid w:val="0069364C"/>
    <w:rsid w:val="00712020"/>
    <w:rsid w:val="008604F9"/>
    <w:rsid w:val="0096792E"/>
    <w:rsid w:val="009F79E7"/>
    <w:rsid w:val="00A172BE"/>
    <w:rsid w:val="00AE0A85"/>
    <w:rsid w:val="00B4623D"/>
    <w:rsid w:val="00B81E5A"/>
    <w:rsid w:val="00BA56D4"/>
    <w:rsid w:val="00BB5D4D"/>
    <w:rsid w:val="00C129FC"/>
    <w:rsid w:val="00D70D0A"/>
    <w:rsid w:val="00D750F3"/>
    <w:rsid w:val="00DB682A"/>
    <w:rsid w:val="00E2641A"/>
    <w:rsid w:val="00E754BF"/>
    <w:rsid w:val="00F46E01"/>
    <w:rsid w:val="00F73752"/>
    <w:rsid w:val="00FD328D"/>
    <w:rsid w:val="08892D5D"/>
    <w:rsid w:val="232339B3"/>
    <w:rsid w:val="67C86E2A"/>
    <w:rsid w:val="7B7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B40F0"/>
  <w15:docId w15:val="{D232F406-CF25-4E39-B861-235C9623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81">
    <w:name w:val="font8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604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3003@c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003003@c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2022-09-19T01:46:00Z</dcterms:created>
  <dcterms:modified xsi:type="dcterms:W3CDTF">2022-09-29T00:54:00Z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16737442702B47B49898828A55A31E10</vt:lpwstr>
  </property>
</Properties>
</file>